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33" w:rsidRPr="00B85E83" w:rsidRDefault="00281633" w:rsidP="00281633">
      <w:pPr>
        <w:pStyle w:val="1"/>
        <w:jc w:val="center"/>
        <w:rPr>
          <w:rFonts w:asciiTheme="minorHAnsi" w:hAnsiTheme="minorHAnsi"/>
          <w:i w:val="0"/>
          <w:color w:val="333399"/>
          <w:sz w:val="20"/>
          <w:szCs w:val="20"/>
        </w:rPr>
      </w:pPr>
      <w:r>
        <w:rPr>
          <w:rFonts w:asciiTheme="minorHAnsi" w:hAnsiTheme="minorHAnsi"/>
          <w:i w:val="0"/>
          <w:noProof/>
          <w:color w:val="333399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-12065</wp:posOffset>
            </wp:positionV>
            <wp:extent cx="1016000" cy="1022350"/>
            <wp:effectExtent l="0" t="0" r="0" b="0"/>
            <wp:wrapSquare wrapText="bothSides"/>
            <wp:docPr id="3" name="Рисунок 3" descr="C:\Users\ASUS\Documents\RusWinter2016\Лого\Логотип 13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RusWinter2016\Лого\Логотип 13фина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E83">
        <w:rPr>
          <w:rFonts w:asciiTheme="minorHAnsi" w:hAnsiTheme="minorHAnsi"/>
          <w:i w:val="0"/>
          <w:color w:val="333399"/>
          <w:sz w:val="20"/>
          <w:szCs w:val="20"/>
        </w:rPr>
        <w:t>«</w:t>
      </w:r>
      <w:r>
        <w:rPr>
          <w:rFonts w:asciiTheme="minorHAnsi" w:hAnsiTheme="minorHAnsi"/>
          <w:i w:val="0"/>
          <w:color w:val="333399"/>
          <w:sz w:val="20"/>
          <w:szCs w:val="20"/>
        </w:rPr>
        <w:t>Русская зима 2016</w:t>
      </w:r>
      <w:r w:rsidRPr="00B85E83">
        <w:rPr>
          <w:rFonts w:asciiTheme="minorHAnsi" w:hAnsiTheme="minorHAnsi"/>
          <w:i w:val="0"/>
          <w:color w:val="333399"/>
          <w:sz w:val="20"/>
          <w:szCs w:val="20"/>
        </w:rPr>
        <w:t>»</w:t>
      </w:r>
    </w:p>
    <w:p w:rsidR="00281633" w:rsidRPr="00B85E83" w:rsidRDefault="00281633" w:rsidP="0050001D">
      <w:pPr>
        <w:spacing w:after="0"/>
        <w:jc w:val="center"/>
        <w:rPr>
          <w:b/>
          <w:noProof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17 – 21 февраля 2016</w:t>
      </w:r>
      <w:r w:rsidRPr="00B85E83">
        <w:rPr>
          <w:b/>
          <w:bCs/>
          <w:color w:val="FF0000"/>
          <w:sz w:val="20"/>
          <w:szCs w:val="20"/>
        </w:rPr>
        <w:t xml:space="preserve"> г.</w:t>
      </w:r>
    </w:p>
    <w:p w:rsidR="00281633" w:rsidRPr="0050001D" w:rsidRDefault="00281633" w:rsidP="0050001D">
      <w:pPr>
        <w:spacing w:after="0"/>
        <w:jc w:val="center"/>
        <w:rPr>
          <w:b/>
        </w:rPr>
      </w:pPr>
      <w:r w:rsidRPr="0050001D">
        <w:rPr>
          <w:b/>
        </w:rPr>
        <w:t>любительские соревнования по фигурному катанию на коньках</w:t>
      </w:r>
    </w:p>
    <w:p w:rsidR="00281633" w:rsidRPr="0050001D" w:rsidRDefault="00681F7F" w:rsidP="00281633">
      <w:pPr>
        <w:tabs>
          <w:tab w:val="left" w:pos="284"/>
        </w:tabs>
        <w:jc w:val="center"/>
        <w:rPr>
          <w:b/>
          <w:u w:val="single"/>
        </w:rPr>
      </w:pPr>
      <w:r>
        <w:rPr>
          <w:b/>
          <w:u w:val="single"/>
        </w:rPr>
        <w:t>Информационное письмо 2</w:t>
      </w:r>
      <w:r w:rsidR="00281633" w:rsidRPr="0050001D">
        <w:rPr>
          <w:b/>
          <w:u w:val="single"/>
        </w:rPr>
        <w:t>.</w:t>
      </w:r>
    </w:p>
    <w:p w:rsidR="00281633" w:rsidRDefault="00281633" w:rsidP="00281633">
      <w:pPr>
        <w:pStyle w:val="a4"/>
        <w:spacing w:after="0"/>
        <w:rPr>
          <w:u w:val="single"/>
        </w:rPr>
      </w:pPr>
      <w:r w:rsidRPr="00B602D8">
        <w:rPr>
          <w:u w:val="single"/>
        </w:rPr>
        <w:t xml:space="preserve">Ознакомьтесь, пожалуйста, с </w:t>
      </w:r>
      <w:r w:rsidR="00856049" w:rsidRPr="00B602D8">
        <w:rPr>
          <w:u w:val="single"/>
        </w:rPr>
        <w:t>информацией:</w:t>
      </w:r>
    </w:p>
    <w:p w:rsidR="00C93F96" w:rsidRDefault="00C867A1" w:rsidP="00C93F96">
      <w:pPr>
        <w:spacing w:after="0"/>
        <w:ind w:left="709"/>
        <w:rPr>
          <w:b/>
        </w:rPr>
      </w:pPr>
      <w:r>
        <w:t>1.</w:t>
      </w:r>
      <w:r w:rsidR="001C702E" w:rsidRPr="001C702E">
        <w:t xml:space="preserve"> </w:t>
      </w:r>
      <w:r w:rsidR="001C702E">
        <w:t>На нашем сайте</w:t>
      </w:r>
      <w:r w:rsidR="001C702E" w:rsidRPr="00C93F96">
        <w:t xml:space="preserve">: </w:t>
      </w:r>
      <w:hyperlink r:id="rId6" w:history="1">
        <w:r w:rsidR="001C702E" w:rsidRPr="00A4589F">
          <w:rPr>
            <w:rStyle w:val="a3"/>
            <w:lang w:val="en-US"/>
          </w:rPr>
          <w:t>www</w:t>
        </w:r>
        <w:r w:rsidR="001C702E" w:rsidRPr="00C93F96">
          <w:rPr>
            <w:rStyle w:val="a3"/>
          </w:rPr>
          <w:t>.</w:t>
        </w:r>
        <w:r w:rsidR="001C702E" w:rsidRPr="00A4589F">
          <w:rPr>
            <w:rStyle w:val="a3"/>
            <w:lang w:val="en-US"/>
          </w:rPr>
          <w:t>silver</w:t>
        </w:r>
        <w:r w:rsidR="001C702E" w:rsidRPr="00C93F96">
          <w:rPr>
            <w:rStyle w:val="a3"/>
          </w:rPr>
          <w:t>-</w:t>
        </w:r>
        <w:r w:rsidR="001C702E" w:rsidRPr="00A4589F">
          <w:rPr>
            <w:rStyle w:val="a3"/>
            <w:lang w:val="en-US"/>
          </w:rPr>
          <w:t>dream</w:t>
        </w:r>
        <w:r w:rsidR="001C702E" w:rsidRPr="00C93F96">
          <w:rPr>
            <w:rStyle w:val="a3"/>
          </w:rPr>
          <w:t>.</w:t>
        </w:r>
        <w:r w:rsidR="001C702E" w:rsidRPr="00A4589F">
          <w:rPr>
            <w:rStyle w:val="a3"/>
            <w:lang w:val="en-US"/>
          </w:rPr>
          <w:t>org</w:t>
        </w:r>
      </w:hyperlink>
      <w:r w:rsidR="00100F40" w:rsidRPr="00100F40">
        <w:t xml:space="preserve"> </w:t>
      </w:r>
      <w:r w:rsidR="001C702E">
        <w:t>Вы можете ознакомиться с</w:t>
      </w:r>
      <w:r w:rsidR="00C93F96">
        <w:t xml:space="preserve"> </w:t>
      </w:r>
      <w:r w:rsidR="00C93F96" w:rsidRPr="00374EF1">
        <w:rPr>
          <w:b/>
        </w:rPr>
        <w:t>Положением</w:t>
      </w:r>
      <w:r w:rsidR="00374EF1">
        <w:rPr>
          <w:b/>
        </w:rPr>
        <w:t>, формами Заявок</w:t>
      </w:r>
      <w:r w:rsidR="00C93F96" w:rsidRPr="00374EF1">
        <w:rPr>
          <w:b/>
        </w:rPr>
        <w:t xml:space="preserve"> </w:t>
      </w:r>
      <w:r w:rsidR="00C93F96">
        <w:t xml:space="preserve">и </w:t>
      </w:r>
      <w:r w:rsidR="00C93F96" w:rsidRPr="00374EF1">
        <w:rPr>
          <w:b/>
        </w:rPr>
        <w:t xml:space="preserve">Требованиями </w:t>
      </w:r>
      <w:r w:rsidR="00C93F96">
        <w:t xml:space="preserve">соревнований «Русская </w:t>
      </w:r>
      <w:r w:rsidR="001C702E">
        <w:t xml:space="preserve">зима 2016» </w:t>
      </w:r>
      <w:r w:rsidR="00374EF1">
        <w:rPr>
          <w:b/>
        </w:rPr>
        <w:t>- взрослой её частью</w:t>
      </w:r>
      <w:r w:rsidR="001C702E" w:rsidRPr="00374EF1">
        <w:rPr>
          <w:b/>
        </w:rPr>
        <w:t>.</w:t>
      </w:r>
      <w:r w:rsidR="00374EF1">
        <w:rPr>
          <w:b/>
        </w:rPr>
        <w:t xml:space="preserve"> </w:t>
      </w:r>
    </w:p>
    <w:p w:rsidR="00374EF1" w:rsidRPr="00C93F96" w:rsidRDefault="00374EF1" w:rsidP="00C93F96">
      <w:pPr>
        <w:spacing w:after="0"/>
        <w:ind w:left="709"/>
      </w:pPr>
      <w:r>
        <w:t xml:space="preserve">2. Также уже готовы </w:t>
      </w:r>
      <w:r w:rsidRPr="00374EF1">
        <w:rPr>
          <w:b/>
        </w:rPr>
        <w:t>Требования детской части соревнований. Положение</w:t>
      </w:r>
      <w:r>
        <w:t xml:space="preserve"> и </w:t>
      </w:r>
      <w:r w:rsidRPr="00374EF1">
        <w:rPr>
          <w:b/>
        </w:rPr>
        <w:t>формы Заявок</w:t>
      </w:r>
      <w:r>
        <w:rPr>
          <w:b/>
        </w:rPr>
        <w:t xml:space="preserve"> – на днях.</w:t>
      </w:r>
    </w:p>
    <w:p w:rsidR="00100F40" w:rsidRDefault="00374EF1" w:rsidP="001C702E">
      <w:pPr>
        <w:spacing w:after="0"/>
        <w:ind w:left="709"/>
      </w:pPr>
      <w:r>
        <w:t>3</w:t>
      </w:r>
      <w:r w:rsidR="00C867A1">
        <w:t>.</w:t>
      </w:r>
      <w:r w:rsidR="001C702E">
        <w:t xml:space="preserve"> Обращаем внимание на некоторые детали:</w:t>
      </w:r>
    </w:p>
    <w:p w:rsidR="003718AD" w:rsidRDefault="001C702E" w:rsidP="003718AD">
      <w:pPr>
        <w:spacing w:after="0"/>
        <w:ind w:left="709"/>
      </w:pPr>
      <w:r>
        <w:t xml:space="preserve"> </w:t>
      </w:r>
      <w:r w:rsidR="003718AD">
        <w:t xml:space="preserve"> </w:t>
      </w:r>
      <w:r w:rsidR="00374EF1">
        <w:t>3</w:t>
      </w:r>
      <w:r w:rsidR="00C867A1">
        <w:t>.1</w:t>
      </w:r>
      <w:r w:rsidR="003718AD">
        <w:t xml:space="preserve"> Предварительная программа:</w:t>
      </w:r>
    </w:p>
    <w:p w:rsidR="003718AD" w:rsidRDefault="003718AD" w:rsidP="003718AD">
      <w:pPr>
        <w:pStyle w:val="a4"/>
        <w:spacing w:after="0"/>
      </w:pPr>
      <w:r>
        <w:t>16/02 – 2016 / вторник – день приезда и тренировок детской части соревнований</w:t>
      </w:r>
    </w:p>
    <w:p w:rsidR="003718AD" w:rsidRDefault="003718AD" w:rsidP="003718AD">
      <w:pPr>
        <w:pStyle w:val="a4"/>
        <w:spacing w:after="0"/>
      </w:pPr>
      <w:r w:rsidRPr="00856049">
        <w:t>17 – 18/02 – 2016 – детская часть соревнований</w:t>
      </w:r>
    </w:p>
    <w:p w:rsidR="003718AD" w:rsidRDefault="003718AD" w:rsidP="003718AD">
      <w:pPr>
        <w:pStyle w:val="a4"/>
        <w:spacing w:after="0"/>
      </w:pPr>
      <w:r>
        <w:t xml:space="preserve">18/02 – 2016 / четверг – день приезда и тренировок,  </w:t>
      </w:r>
      <w:proofErr w:type="spellStart"/>
      <w:r>
        <w:t>оргсобрание</w:t>
      </w:r>
      <w:proofErr w:type="spellEnd"/>
      <w:r>
        <w:t xml:space="preserve"> и приветственный чай</w:t>
      </w:r>
    </w:p>
    <w:p w:rsidR="003718AD" w:rsidRPr="00856049" w:rsidRDefault="003718AD" w:rsidP="003718AD">
      <w:pPr>
        <w:spacing w:after="0"/>
        <w:ind w:left="2832" w:firstLine="708"/>
      </w:pPr>
      <w:r>
        <w:t xml:space="preserve"> взрослой части соревнований</w:t>
      </w:r>
    </w:p>
    <w:p w:rsidR="003718AD" w:rsidRPr="00856049" w:rsidRDefault="003718AD" w:rsidP="003718AD">
      <w:pPr>
        <w:pStyle w:val="a4"/>
        <w:spacing w:after="0"/>
      </w:pPr>
      <w:r w:rsidRPr="00856049">
        <w:t>18 – 21/02 – 2016 – взрослая часть соревнований.</w:t>
      </w:r>
    </w:p>
    <w:p w:rsidR="00C867A1" w:rsidRDefault="00374EF1" w:rsidP="00374EF1">
      <w:pPr>
        <w:spacing w:before="120" w:after="0"/>
        <w:ind w:left="851"/>
        <w:jc w:val="both"/>
        <w:rPr>
          <w:b/>
          <w:bCs/>
        </w:rPr>
      </w:pPr>
      <w:r>
        <w:t>3</w:t>
      </w:r>
      <w:r w:rsidR="00C867A1">
        <w:t xml:space="preserve">.2 </w:t>
      </w:r>
      <w:r w:rsidR="00C867A1" w:rsidRPr="002D2AE9">
        <w:t>Программа, р</w:t>
      </w:r>
      <w:r w:rsidR="00C867A1" w:rsidRPr="002D2AE9">
        <w:rPr>
          <w:bCs/>
        </w:rPr>
        <w:t xml:space="preserve">асписание соревнований по видам и расписание тренировок будет объявлено после обработки всех заявок – </w:t>
      </w:r>
      <w:r w:rsidR="00C867A1" w:rsidRPr="00C867A1">
        <w:rPr>
          <w:b/>
          <w:bCs/>
        </w:rPr>
        <w:t>после 25 января 2016 г</w:t>
      </w:r>
      <w:proofErr w:type="gramStart"/>
      <w:r w:rsidR="00C867A1" w:rsidRPr="00C867A1">
        <w:rPr>
          <w:b/>
          <w:bCs/>
        </w:rPr>
        <w:t>.</w:t>
      </w:r>
      <w:r w:rsidR="00C867A1">
        <w:rPr>
          <w:b/>
          <w:bCs/>
        </w:rPr>
        <w:t>.</w:t>
      </w:r>
      <w:proofErr w:type="gramEnd"/>
    </w:p>
    <w:p w:rsidR="00C867A1" w:rsidRPr="00B57656" w:rsidRDefault="00374EF1" w:rsidP="00374EF1">
      <w:pPr>
        <w:pStyle w:val="a4"/>
        <w:spacing w:after="0"/>
        <w:ind w:left="851"/>
      </w:pPr>
      <w:r>
        <w:rPr>
          <w:bCs/>
        </w:rPr>
        <w:t>3</w:t>
      </w:r>
      <w:r w:rsidR="00C867A1" w:rsidRPr="00C867A1">
        <w:rPr>
          <w:bCs/>
        </w:rPr>
        <w:t>.3</w:t>
      </w:r>
      <w:proofErr w:type="gramStart"/>
      <w:r w:rsidR="00C867A1">
        <w:rPr>
          <w:bCs/>
        </w:rPr>
        <w:t xml:space="preserve"> </w:t>
      </w:r>
      <w:r w:rsidR="00C867A1">
        <w:t>И</w:t>
      </w:r>
      <w:proofErr w:type="gramEnd"/>
      <w:r w:rsidR="00C867A1">
        <w:t xml:space="preserve">з-за ранних </w:t>
      </w:r>
      <w:proofErr w:type="spellStart"/>
      <w:r w:rsidR="00C867A1">
        <w:t>п</w:t>
      </w:r>
      <w:r w:rsidR="00C867A1" w:rsidRPr="00B57656">
        <w:t>редоплат</w:t>
      </w:r>
      <w:proofErr w:type="spellEnd"/>
      <w:r w:rsidR="00C867A1" w:rsidRPr="00B57656">
        <w:t xml:space="preserve"> </w:t>
      </w:r>
      <w:r w:rsidR="00C867A1">
        <w:t xml:space="preserve">за </w:t>
      </w:r>
      <w:r w:rsidR="00C867A1" w:rsidRPr="00B57656">
        <w:t>предоставляемы</w:t>
      </w:r>
      <w:r w:rsidR="00C867A1">
        <w:t>е</w:t>
      </w:r>
      <w:r w:rsidR="00C867A1" w:rsidRPr="00B57656">
        <w:t xml:space="preserve"> услуг</w:t>
      </w:r>
      <w:r w:rsidR="00C867A1">
        <w:t>и</w:t>
      </w:r>
      <w:r w:rsidR="00C867A1" w:rsidRPr="00B57656">
        <w:t xml:space="preserve"> на соревновани</w:t>
      </w:r>
      <w:r w:rsidR="00C867A1">
        <w:t>я</w:t>
      </w:r>
      <w:r w:rsidR="00C867A1" w:rsidRPr="00B57656">
        <w:t xml:space="preserve"> </w:t>
      </w:r>
      <w:r w:rsidR="00C867A1" w:rsidRPr="00C867A1">
        <w:rPr>
          <w:b/>
        </w:rPr>
        <w:t>приём и регистрация заявок на участие</w:t>
      </w:r>
      <w:r w:rsidR="00C867A1">
        <w:t xml:space="preserve">, а также </w:t>
      </w:r>
      <w:r w:rsidR="00C867A1" w:rsidRPr="00C867A1">
        <w:rPr>
          <w:b/>
        </w:rPr>
        <w:t xml:space="preserve">оплата </w:t>
      </w:r>
      <w:proofErr w:type="spellStart"/>
      <w:r w:rsidR="00C867A1" w:rsidRPr="00C867A1">
        <w:rPr>
          <w:b/>
        </w:rPr>
        <w:t>стартвзноса</w:t>
      </w:r>
      <w:proofErr w:type="spellEnd"/>
      <w:r w:rsidR="00C867A1" w:rsidRPr="00B57656">
        <w:t xml:space="preserve"> будет проводиться в 2 этапа: до 1</w:t>
      </w:r>
      <w:r w:rsidR="00C867A1">
        <w:t>5</w:t>
      </w:r>
      <w:r w:rsidR="00C867A1" w:rsidRPr="00B57656">
        <w:t>/12 – 2015 и до 15/01 – 2016</w:t>
      </w:r>
      <w:r w:rsidR="00C867A1">
        <w:t xml:space="preserve"> (включительно)</w:t>
      </w:r>
      <w:r w:rsidR="00C867A1" w:rsidRPr="00B57656">
        <w:t>.</w:t>
      </w:r>
      <w:r w:rsidR="00C867A1">
        <w:t xml:space="preserve"> Соответственно сумма </w:t>
      </w:r>
      <w:proofErr w:type="spellStart"/>
      <w:r w:rsidR="00C867A1">
        <w:t>стартвзноса</w:t>
      </w:r>
      <w:proofErr w:type="spellEnd"/>
      <w:r w:rsidR="00C867A1">
        <w:t xml:space="preserve"> – разная. А </w:t>
      </w:r>
      <w:r w:rsidR="00C867A1" w:rsidRPr="00B57656">
        <w:t xml:space="preserve">отказ от участия с возвратом </w:t>
      </w:r>
      <w:r w:rsidR="00C867A1">
        <w:t xml:space="preserve">уже оплаченных </w:t>
      </w:r>
      <w:r w:rsidR="00C867A1" w:rsidRPr="00B57656">
        <w:t>денежных средств без штрафных санкций будет в</w:t>
      </w:r>
      <w:r w:rsidR="00C867A1">
        <w:t>озможен только до 15/12</w:t>
      </w:r>
      <w:r w:rsidR="00C867A1" w:rsidRPr="00B57656">
        <w:t xml:space="preserve"> – 2015</w:t>
      </w:r>
      <w:r w:rsidR="00C867A1">
        <w:t xml:space="preserve"> и 15/01 – 2016 соответственно</w:t>
      </w:r>
      <w:r w:rsidR="00C867A1" w:rsidRPr="00B57656">
        <w:t>.</w:t>
      </w:r>
    </w:p>
    <w:p w:rsidR="001C702E" w:rsidRDefault="004957E3" w:rsidP="004957E3">
      <w:pPr>
        <w:keepNext/>
        <w:spacing w:before="120" w:after="120"/>
        <w:ind w:left="709"/>
      </w:pPr>
      <w:r>
        <w:rPr>
          <w:bCs/>
        </w:rPr>
        <w:t xml:space="preserve">3. Информация </w:t>
      </w:r>
      <w:r w:rsidRPr="00374EF1">
        <w:rPr>
          <w:b/>
          <w:bCs/>
        </w:rPr>
        <w:t xml:space="preserve">для </w:t>
      </w:r>
      <w:r w:rsidR="003718AD" w:rsidRPr="00374EF1">
        <w:rPr>
          <w:b/>
        </w:rPr>
        <w:t>В</w:t>
      </w:r>
      <w:r w:rsidRPr="00374EF1">
        <w:rPr>
          <w:b/>
        </w:rPr>
        <w:t>ЗРОСЛЫХ</w:t>
      </w:r>
      <w:r w:rsidR="003718AD">
        <w:t xml:space="preserve">: в </w:t>
      </w:r>
      <w:r w:rsidR="001C702E">
        <w:t xml:space="preserve">этом сезоне есть значительные изменения в Требованиях к программам (особенно – в </w:t>
      </w:r>
      <w:r>
        <w:t>Одиночном катании и Танцах)!</w:t>
      </w:r>
    </w:p>
    <w:p w:rsidR="004957E3" w:rsidRDefault="004957E3" w:rsidP="004957E3">
      <w:pPr>
        <w:keepNext/>
        <w:spacing w:after="0"/>
        <w:ind w:left="709"/>
      </w:pPr>
      <w:r>
        <w:t xml:space="preserve">4. Информация </w:t>
      </w:r>
      <w:r w:rsidRPr="00374EF1">
        <w:rPr>
          <w:b/>
        </w:rPr>
        <w:t>для ДЕТЕЙ</w:t>
      </w:r>
      <w:r w:rsidR="003718AD">
        <w:t xml:space="preserve">: </w:t>
      </w:r>
      <w:r w:rsidR="00C867A1">
        <w:t xml:space="preserve">Предложенные Требования к программам, разработаны на базе ЕВСК 2015 – 2018, но адаптированы под любителей. </w:t>
      </w:r>
    </w:p>
    <w:p w:rsidR="00C867A1" w:rsidRDefault="00C867A1" w:rsidP="004957E3">
      <w:pPr>
        <w:keepNext/>
        <w:spacing w:after="0"/>
        <w:ind w:left="709"/>
      </w:pPr>
      <w:r>
        <w:t xml:space="preserve">Основные принципы при составлении этих Любительских требований: </w:t>
      </w:r>
    </w:p>
    <w:p w:rsidR="00C867A1" w:rsidRDefault="00C867A1" w:rsidP="004957E3">
      <w:pPr>
        <w:spacing w:after="0"/>
        <w:ind w:left="709"/>
      </w:pPr>
      <w:r>
        <w:t xml:space="preserve"> - ограничивая техническое содержание программ в каждой ступени, дать возможность участникам соревноваться с «равными» по силам и </w:t>
      </w:r>
      <w:proofErr w:type="spellStart"/>
      <w:r>
        <w:t>накатанности</w:t>
      </w:r>
      <w:proofErr w:type="spellEnd"/>
      <w:r>
        <w:t>,</w:t>
      </w:r>
    </w:p>
    <w:p w:rsidR="00C867A1" w:rsidRDefault="00C867A1" w:rsidP="004957E3">
      <w:pPr>
        <w:spacing w:after="0"/>
        <w:ind w:left="709"/>
      </w:pPr>
      <w:r>
        <w:t xml:space="preserve"> - разделяя на возрастные группы, создать участникам условия  для ощущения себя «в своей тарелке», т е не напрягаться по поводу превышения по возрасту,</w:t>
      </w:r>
    </w:p>
    <w:p w:rsidR="00C867A1" w:rsidRDefault="00C867A1" w:rsidP="004957E3">
      <w:pPr>
        <w:spacing w:after="0"/>
        <w:ind w:left="709"/>
      </w:pPr>
      <w:r>
        <w:t xml:space="preserve"> - выбирая заявляемый уровень/ступень по реально и стабильно выполняемым элементам, исключить форсирование в подготовке и соответственно кататься опять же, не напрягаясь, в своё удовольствие,</w:t>
      </w:r>
    </w:p>
    <w:p w:rsidR="00C867A1" w:rsidRDefault="00C867A1" w:rsidP="004957E3">
      <w:pPr>
        <w:spacing w:after="0"/>
        <w:ind w:left="709"/>
      </w:pPr>
      <w:r>
        <w:t xml:space="preserve"> - составляя программы по Любительским требованиям выбранного уровня, одновременно не исключать возможность и участия с этими же программами (не изменяя их) в соревнованиях по ЕВСК 2015 – 2018, а соответственно при выполнении всех прописанных там норм, сдать на разряд,</w:t>
      </w:r>
    </w:p>
    <w:p w:rsidR="00C867A1" w:rsidRDefault="00C867A1" w:rsidP="004957E3">
      <w:pPr>
        <w:spacing w:after="0"/>
        <w:ind w:left="709"/>
      </w:pPr>
      <w:r>
        <w:t xml:space="preserve"> - содержание программы каждой из ступеней (кроме 1ой) соответствует минимальному/базовому или максимальному/продвинутому  набору элементов в соответствующих спортивных разрядах ЕВСК 2015 – 2018:</w:t>
      </w:r>
    </w:p>
    <w:p w:rsidR="00C867A1" w:rsidRDefault="00C867A1" w:rsidP="004957E3">
      <w:pPr>
        <w:spacing w:after="0"/>
        <w:ind w:left="709"/>
      </w:pPr>
      <w:r>
        <w:t>2 и 3 ступени – разряду «Юный фигурист»,</w:t>
      </w:r>
    </w:p>
    <w:p w:rsidR="00C867A1" w:rsidRDefault="00C867A1" w:rsidP="004957E3">
      <w:pPr>
        <w:spacing w:after="0"/>
        <w:ind w:left="709"/>
      </w:pPr>
      <w:r>
        <w:t>4 и 5 ступени - 3ему юношескому разряду,</w:t>
      </w:r>
    </w:p>
    <w:p w:rsidR="00C867A1" w:rsidRDefault="00C867A1" w:rsidP="004957E3">
      <w:pPr>
        <w:spacing w:after="0"/>
        <w:ind w:left="709"/>
      </w:pPr>
      <w:r>
        <w:t>6 и 7 ступени – 2ому юношескому разряду,</w:t>
      </w:r>
    </w:p>
    <w:p w:rsidR="00C867A1" w:rsidRDefault="00C867A1" w:rsidP="004957E3">
      <w:pPr>
        <w:spacing w:after="0"/>
        <w:ind w:left="709"/>
      </w:pPr>
      <w:r>
        <w:t xml:space="preserve">8 – 9 ступени – 1ому юношескому разряду, </w:t>
      </w:r>
    </w:p>
    <w:p w:rsidR="00C867A1" w:rsidRDefault="00C867A1" w:rsidP="004957E3">
      <w:pPr>
        <w:spacing w:after="0"/>
        <w:ind w:left="709"/>
      </w:pPr>
      <w:r>
        <w:t xml:space="preserve">10 ступень – 2ому спортивному разряду и </w:t>
      </w:r>
    </w:p>
    <w:p w:rsidR="00C867A1" w:rsidRDefault="00C867A1" w:rsidP="004957E3">
      <w:pPr>
        <w:spacing w:after="0"/>
        <w:ind w:left="709"/>
      </w:pPr>
      <w:r>
        <w:t>11 ступень – 1ому спортивному разряду.</w:t>
      </w:r>
    </w:p>
    <w:p w:rsidR="00374EF1" w:rsidRDefault="00374EF1" w:rsidP="0049302F">
      <w:pPr>
        <w:pStyle w:val="a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Успехов Вам в подготовке к соревнованиям! </w:t>
      </w:r>
    </w:p>
    <w:p w:rsidR="00281633" w:rsidRPr="001505B0" w:rsidRDefault="00281633" w:rsidP="0049302F">
      <w:pPr>
        <w:pStyle w:val="a4"/>
        <w:jc w:val="right"/>
        <w:rPr>
          <w:b/>
          <w:sz w:val="20"/>
          <w:szCs w:val="20"/>
        </w:rPr>
      </w:pPr>
      <w:r w:rsidRPr="001505B0">
        <w:rPr>
          <w:b/>
          <w:sz w:val="20"/>
          <w:szCs w:val="20"/>
        </w:rPr>
        <w:t xml:space="preserve">ДОБРЫХ </w:t>
      </w:r>
      <w:r>
        <w:rPr>
          <w:b/>
          <w:sz w:val="20"/>
          <w:szCs w:val="20"/>
        </w:rPr>
        <w:t xml:space="preserve"> </w:t>
      </w:r>
      <w:r w:rsidRPr="001505B0">
        <w:rPr>
          <w:b/>
          <w:sz w:val="20"/>
          <w:szCs w:val="20"/>
        </w:rPr>
        <w:t xml:space="preserve">ВАМ </w:t>
      </w:r>
      <w:r>
        <w:rPr>
          <w:b/>
          <w:sz w:val="20"/>
          <w:szCs w:val="20"/>
        </w:rPr>
        <w:t xml:space="preserve"> </w:t>
      </w:r>
      <w:r w:rsidRPr="001505B0">
        <w:rPr>
          <w:b/>
          <w:sz w:val="20"/>
          <w:szCs w:val="20"/>
        </w:rPr>
        <w:t>СТАРТОВ!</w:t>
      </w:r>
      <w:r>
        <w:rPr>
          <w:b/>
          <w:sz w:val="20"/>
          <w:szCs w:val="20"/>
        </w:rPr>
        <w:t xml:space="preserve"> И  ИНТЕРЕСНОГО   ПРЕБЫВАНИЯ   В  КРАСНОЙ   ПОЛЯНЕ!</w:t>
      </w:r>
    </w:p>
    <w:p w:rsidR="00E54AB2" w:rsidRPr="007D00C6" w:rsidRDefault="00281633" w:rsidP="00E54AB2">
      <w:pPr>
        <w:spacing w:after="0"/>
        <w:jc w:val="right"/>
      </w:pPr>
      <w:r w:rsidRPr="007D00C6">
        <w:t>С  уважением, Оргкомитет соревнований «</w:t>
      </w:r>
      <w:r w:rsidR="003217E8" w:rsidRPr="007D00C6">
        <w:t xml:space="preserve">Русская </w:t>
      </w:r>
      <w:r w:rsidR="00E54AB2" w:rsidRPr="007D00C6">
        <w:t xml:space="preserve">зима </w:t>
      </w:r>
      <w:r w:rsidRPr="007D00C6">
        <w:t>201</w:t>
      </w:r>
      <w:r w:rsidR="003217E8" w:rsidRPr="007D00C6">
        <w:t>6</w:t>
      </w:r>
      <w:r w:rsidR="00374EF1">
        <w:t>»,   9</w:t>
      </w:r>
      <w:r w:rsidRPr="007D00C6">
        <w:t>/</w:t>
      </w:r>
      <w:r w:rsidR="003217E8" w:rsidRPr="007D00C6">
        <w:t>1</w:t>
      </w:r>
      <w:r w:rsidR="00374EF1">
        <w:t>1</w:t>
      </w:r>
      <w:r w:rsidRPr="007D00C6">
        <w:t>-2015.</w:t>
      </w:r>
    </w:p>
    <w:p w:rsidR="00E54AB2" w:rsidRPr="00E54AB2" w:rsidRDefault="00E54AB2" w:rsidP="00E54AB2">
      <w:pPr>
        <w:spacing w:after="0"/>
        <w:jc w:val="right"/>
        <w:rPr>
          <w:lang w:val="en-US"/>
        </w:rPr>
      </w:pPr>
      <w:r w:rsidRPr="00E54AB2">
        <w:rPr>
          <w:sz w:val="20"/>
          <w:szCs w:val="20"/>
        </w:rPr>
        <w:t xml:space="preserve"> </w:t>
      </w:r>
      <w:proofErr w:type="gramStart"/>
      <w:r>
        <w:rPr>
          <w:lang w:val="en-US"/>
        </w:rPr>
        <w:t>e</w:t>
      </w:r>
      <w:r w:rsidRPr="00E54AB2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E54AB2">
        <w:rPr>
          <w:lang w:val="en-US"/>
        </w:rPr>
        <w:t xml:space="preserve">: </w:t>
      </w:r>
      <w:hyperlink r:id="rId7" w:history="1">
        <w:r w:rsidRPr="00220C67">
          <w:rPr>
            <w:rStyle w:val="a3"/>
            <w:lang w:val="en-US"/>
          </w:rPr>
          <w:t>silver</w:t>
        </w:r>
        <w:r w:rsidRPr="00E54AB2">
          <w:rPr>
            <w:rStyle w:val="a3"/>
            <w:lang w:val="en-US"/>
          </w:rPr>
          <w:t>-</w:t>
        </w:r>
        <w:r w:rsidRPr="00220C67">
          <w:rPr>
            <w:rStyle w:val="a3"/>
            <w:lang w:val="en-US"/>
          </w:rPr>
          <w:t>dream</w:t>
        </w:r>
        <w:r w:rsidRPr="00E54AB2">
          <w:rPr>
            <w:rStyle w:val="a3"/>
            <w:lang w:val="en-US"/>
          </w:rPr>
          <w:t>@</w:t>
        </w:r>
        <w:r w:rsidRPr="00220C67">
          <w:rPr>
            <w:rStyle w:val="a3"/>
            <w:lang w:val="en-US"/>
          </w:rPr>
          <w:t>inbox</w:t>
        </w:r>
        <w:r w:rsidRPr="00E54AB2">
          <w:rPr>
            <w:rStyle w:val="a3"/>
            <w:lang w:val="en-US"/>
          </w:rPr>
          <w:t>.</w:t>
        </w:r>
        <w:r w:rsidRPr="00220C67">
          <w:rPr>
            <w:rStyle w:val="a3"/>
            <w:lang w:val="en-US"/>
          </w:rPr>
          <w:t>ru</w:t>
        </w:r>
      </w:hyperlink>
    </w:p>
    <w:p w:rsidR="007A31EE" w:rsidRPr="00374EF1" w:rsidRDefault="00E54AB2" w:rsidP="00374EF1">
      <w:pPr>
        <w:spacing w:after="0"/>
        <w:jc w:val="right"/>
        <w:rPr>
          <w:lang w:val="en-US"/>
        </w:rPr>
      </w:pPr>
      <w:proofErr w:type="gramStart"/>
      <w:r>
        <w:rPr>
          <w:lang w:val="en-US"/>
        </w:rPr>
        <w:t>web</w:t>
      </w:r>
      <w:r w:rsidRPr="00BB78DA">
        <w:rPr>
          <w:lang w:val="en-US"/>
        </w:rPr>
        <w:t>-</w:t>
      </w:r>
      <w:r w:rsidR="00C93F96">
        <w:rPr>
          <w:lang w:val="en-US"/>
        </w:rPr>
        <w:t>s</w:t>
      </w:r>
      <w:r>
        <w:rPr>
          <w:lang w:val="en-US"/>
        </w:rPr>
        <w:t>it</w:t>
      </w:r>
      <w:r w:rsidR="00C93F96">
        <w:t>е</w:t>
      </w:r>
      <w:proofErr w:type="gramEnd"/>
      <w:r w:rsidRPr="00BB78DA">
        <w:rPr>
          <w:lang w:val="en-US"/>
        </w:rPr>
        <w:t xml:space="preserve">: </w:t>
      </w:r>
      <w:hyperlink r:id="rId8" w:history="1">
        <w:r w:rsidRPr="00A4589F">
          <w:rPr>
            <w:rStyle w:val="a3"/>
            <w:lang w:val="en-US"/>
          </w:rPr>
          <w:t>www.silver-dream.org</w:t>
        </w:r>
      </w:hyperlink>
    </w:p>
    <w:sectPr w:rsidR="007A31EE" w:rsidRPr="00374EF1" w:rsidSect="007D00C6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42E7"/>
    <w:multiLevelType w:val="hybridMultilevel"/>
    <w:tmpl w:val="81B20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E48D7"/>
    <w:multiLevelType w:val="hybridMultilevel"/>
    <w:tmpl w:val="05E8E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902A1"/>
    <w:multiLevelType w:val="hybridMultilevel"/>
    <w:tmpl w:val="B1CA2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86F37"/>
    <w:multiLevelType w:val="hybridMultilevel"/>
    <w:tmpl w:val="AF50F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F525E"/>
    <w:multiLevelType w:val="hybridMultilevel"/>
    <w:tmpl w:val="5A1EC3FC"/>
    <w:lvl w:ilvl="0" w:tplc="AB685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6E"/>
    <w:rsid w:val="00002D01"/>
    <w:rsid w:val="00040C32"/>
    <w:rsid w:val="000A6749"/>
    <w:rsid w:val="00100F40"/>
    <w:rsid w:val="00120985"/>
    <w:rsid w:val="00120A46"/>
    <w:rsid w:val="001C235D"/>
    <w:rsid w:val="001C702E"/>
    <w:rsid w:val="0023027E"/>
    <w:rsid w:val="00240657"/>
    <w:rsid w:val="00274818"/>
    <w:rsid w:val="00281633"/>
    <w:rsid w:val="002E6646"/>
    <w:rsid w:val="0030054E"/>
    <w:rsid w:val="00301BCB"/>
    <w:rsid w:val="003217E8"/>
    <w:rsid w:val="00327AEF"/>
    <w:rsid w:val="003718AD"/>
    <w:rsid w:val="00372F18"/>
    <w:rsid w:val="00374EF1"/>
    <w:rsid w:val="00390EB9"/>
    <w:rsid w:val="003C0742"/>
    <w:rsid w:val="003C256E"/>
    <w:rsid w:val="003D3364"/>
    <w:rsid w:val="003E1EEF"/>
    <w:rsid w:val="00422E78"/>
    <w:rsid w:val="00440395"/>
    <w:rsid w:val="0049302F"/>
    <w:rsid w:val="004957E3"/>
    <w:rsid w:val="004A490D"/>
    <w:rsid w:val="004E71BC"/>
    <w:rsid w:val="0050001D"/>
    <w:rsid w:val="005B3767"/>
    <w:rsid w:val="005C6B09"/>
    <w:rsid w:val="006009E3"/>
    <w:rsid w:val="00681F7F"/>
    <w:rsid w:val="006928B4"/>
    <w:rsid w:val="006D1882"/>
    <w:rsid w:val="006D6A1D"/>
    <w:rsid w:val="006E1D7B"/>
    <w:rsid w:val="006E437F"/>
    <w:rsid w:val="007A31EE"/>
    <w:rsid w:val="007A65F9"/>
    <w:rsid w:val="007C1067"/>
    <w:rsid w:val="007D00C6"/>
    <w:rsid w:val="0082092E"/>
    <w:rsid w:val="00856049"/>
    <w:rsid w:val="00866D42"/>
    <w:rsid w:val="008D2ADA"/>
    <w:rsid w:val="008E7894"/>
    <w:rsid w:val="00916864"/>
    <w:rsid w:val="00970E06"/>
    <w:rsid w:val="00986019"/>
    <w:rsid w:val="009E5782"/>
    <w:rsid w:val="00A2338A"/>
    <w:rsid w:val="00A33C73"/>
    <w:rsid w:val="00A42EC9"/>
    <w:rsid w:val="00AC4028"/>
    <w:rsid w:val="00B57656"/>
    <w:rsid w:val="00B602D8"/>
    <w:rsid w:val="00B63429"/>
    <w:rsid w:val="00B9363C"/>
    <w:rsid w:val="00BC4BBC"/>
    <w:rsid w:val="00C31A78"/>
    <w:rsid w:val="00C867A1"/>
    <w:rsid w:val="00C93F96"/>
    <w:rsid w:val="00D127C3"/>
    <w:rsid w:val="00D602B6"/>
    <w:rsid w:val="00D65C7C"/>
    <w:rsid w:val="00DD55E9"/>
    <w:rsid w:val="00DE3F79"/>
    <w:rsid w:val="00E46DE1"/>
    <w:rsid w:val="00E54AB2"/>
    <w:rsid w:val="00E61761"/>
    <w:rsid w:val="00EF5933"/>
    <w:rsid w:val="00F52275"/>
    <w:rsid w:val="00F5667C"/>
    <w:rsid w:val="00F7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7"/>
  </w:style>
  <w:style w:type="paragraph" w:styleId="1">
    <w:name w:val="heading 1"/>
    <w:basedOn w:val="a"/>
    <w:next w:val="a"/>
    <w:link w:val="10"/>
    <w:qFormat/>
    <w:rsid w:val="002816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D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6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163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7">
    <w:name w:val="FollowedHyperlink"/>
    <w:basedOn w:val="a0"/>
    <w:uiPriority w:val="99"/>
    <w:semiHidden/>
    <w:unhideWhenUsed/>
    <w:rsid w:val="008560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er-drea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er-dream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ver-dream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dcterms:created xsi:type="dcterms:W3CDTF">2015-09-17T19:28:00Z</dcterms:created>
  <dcterms:modified xsi:type="dcterms:W3CDTF">2015-11-09T17:02:00Z</dcterms:modified>
</cp:coreProperties>
</file>